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E" w:rsidRDefault="009471DE" w:rsidP="009471DE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Contribution to Gift Funds</w:t>
      </w:r>
    </w:p>
    <w:p w:rsidR="009471DE" w:rsidRDefault="009471DE" w:rsidP="009471D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9471DE" w:rsidRDefault="009471DE" w:rsidP="009471D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Payment by Cheque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following form and enclose it with your cheque, made payable to “Merchiston Castle School”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wish to contribute £……………… to the gift fund for Mr Peter Hall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wish to contribute £……………… to the gift fund for Mr David Turner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wish to contribute £……………… to the gift fund for Mrs Mary Watson 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enclose my cheque for the sum of       £ ……</w:t>
      </w:r>
      <w:bookmarkStart w:id="0" w:name="_GoBack"/>
      <w:bookmarkEnd w:id="0"/>
      <w:r>
        <w:rPr>
          <w:rFonts w:ascii="Arial" w:hAnsi="Arial" w:cs="Arial"/>
          <w:sz w:val="20"/>
        </w:rPr>
        <w:t>………….      in total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……………………………………………………………………….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Address…………………………………………………………………………………………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return to: Accounts Office, Merchiston Castle School, </w:t>
      </w:r>
      <w:proofErr w:type="spellStart"/>
      <w:proofErr w:type="gramStart"/>
      <w:r>
        <w:rPr>
          <w:rFonts w:ascii="Arial" w:hAnsi="Arial" w:cs="Arial"/>
          <w:b/>
          <w:bCs/>
          <w:sz w:val="20"/>
        </w:rPr>
        <w:t>Colinton</w:t>
      </w:r>
      <w:proofErr w:type="spellEnd"/>
      <w:proofErr w:type="gramEnd"/>
      <w:r>
        <w:rPr>
          <w:rFonts w:ascii="Arial" w:hAnsi="Arial" w:cs="Arial"/>
          <w:b/>
          <w:bCs/>
          <w:sz w:val="20"/>
        </w:rPr>
        <w:t xml:space="preserve"> Road, Edinburgh, EH13 0PU by Monday 26 June 2017</w:t>
      </w: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471DE" w:rsidRDefault="009471DE" w:rsidP="009471D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B6F99" w:rsidRDefault="00DB6F99"/>
    <w:sectPr w:rsidR="00DB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Goudy Old Styl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VAGRounded B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FC5"/>
    <w:multiLevelType w:val="hybridMultilevel"/>
    <w:tmpl w:val="C37E507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DE"/>
    <w:rsid w:val="00041296"/>
    <w:rsid w:val="009471DE"/>
    <w:rsid w:val="00DB6F99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4EA90867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Merchiston Castle 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Imrie</dc:creator>
  <cp:lastModifiedBy>Gillian Imrie</cp:lastModifiedBy>
  <cp:revision>2</cp:revision>
  <dcterms:created xsi:type="dcterms:W3CDTF">2017-06-02T12:35:00Z</dcterms:created>
  <dcterms:modified xsi:type="dcterms:W3CDTF">2017-06-02T13:30:00Z</dcterms:modified>
</cp:coreProperties>
</file>